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FC07B" w14:textId="46DEEBD5" w:rsidR="00877897" w:rsidRPr="0071091B" w:rsidRDefault="00877897" w:rsidP="00877897">
      <w:pPr>
        <w:pStyle w:val="Heading1"/>
        <w:jc w:val="center"/>
        <w:rPr>
          <w:sz w:val="22"/>
          <w:szCs w:val="22"/>
        </w:rPr>
      </w:pPr>
      <w:r w:rsidRPr="0071091B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Youth Mobilization Manager</w:t>
      </w:r>
    </w:p>
    <w:p w14:paraId="6D07F7E3" w14:textId="77777777" w:rsidR="00877897" w:rsidRDefault="00877897" w:rsidP="0087789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eastAsiaTheme="minorHAnsi" w:hAnsi="Arial" w:cs="Arial"/>
          <w:sz w:val="22"/>
          <w:szCs w:val="22"/>
        </w:rPr>
      </w:pPr>
    </w:p>
    <w:p w14:paraId="65BDAB0F" w14:textId="77777777" w:rsidR="00C72794" w:rsidRPr="00757827" w:rsidRDefault="00C72794" w:rsidP="0087789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757827">
        <w:rPr>
          <w:rFonts w:ascii="Arial" w:eastAsiaTheme="minorHAnsi" w:hAnsi="Arial" w:cs="Arial"/>
          <w:sz w:val="20"/>
          <w:szCs w:val="20"/>
        </w:rPr>
        <w:t xml:space="preserve">Association of Youth Organizations Nepal (AYON), established in 2005, aims to bring youth organizations together to provide a common platform for collaboration, cooperation, joint actions and collective endeavors between youth </w:t>
      </w:r>
      <w:bookmarkStart w:id="0" w:name="_GoBack"/>
      <w:bookmarkEnd w:id="0"/>
      <w:r w:rsidRPr="00757827">
        <w:rPr>
          <w:rFonts w:ascii="Arial" w:eastAsiaTheme="minorHAnsi" w:hAnsi="Arial" w:cs="Arial"/>
          <w:sz w:val="20"/>
          <w:szCs w:val="20"/>
        </w:rPr>
        <w:t xml:space="preserve">organizations in Nepal. </w:t>
      </w:r>
      <w:r w:rsidRPr="00757827">
        <w:rPr>
          <w:rFonts w:ascii="Arial" w:hAnsi="Arial" w:cs="Arial"/>
          <w:sz w:val="20"/>
          <w:szCs w:val="20"/>
        </w:rPr>
        <w:t>AYON is a national network of non-government, non-religious, not-for-profit youth organizations in Nepal. It acts as an umbrella organization of youth organizations. It calls for coordination, network, support and cooperation from the government, non-government, business institutions, civil society and young people for collaborative actions for youth programs and policies</w:t>
      </w:r>
    </w:p>
    <w:p w14:paraId="3858585C" w14:textId="77777777" w:rsidR="00C72794" w:rsidRPr="00757827" w:rsidRDefault="00C72794" w:rsidP="0087789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57827">
        <w:rPr>
          <w:rFonts w:ascii="Arial" w:hAnsi="Arial" w:cs="Arial"/>
          <w:sz w:val="20"/>
          <w:szCs w:val="20"/>
        </w:rPr>
        <w:t>USAID Adolescent Reproductive Health (ARH) is an adolescent co-led initiative to empower girls and boys, 10-19 years including the most marginalized, to attain their adolescent reproductive health (ARH) rights. The goal of the program is to support adolescents to reach their full potential by; ensuring they receive correct and appropriate reproductive health (RH) information and guidance to decision-making skills, creating an environment conductive in making healthy reproductive health decisions and facilitating translation of these decisions into healthy behaviors.</w:t>
      </w:r>
    </w:p>
    <w:p w14:paraId="30428934" w14:textId="77777777" w:rsidR="00C72794" w:rsidRPr="00757827" w:rsidRDefault="00C72794" w:rsidP="0087789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57827">
        <w:rPr>
          <w:rFonts w:ascii="Arial" w:hAnsi="Arial" w:cs="Arial"/>
          <w:sz w:val="20"/>
          <w:szCs w:val="20"/>
        </w:rPr>
        <w:t>AYON announces vacancy for the following positions to be a part of </w:t>
      </w:r>
      <w:r w:rsidRPr="00757827">
        <w:rPr>
          <w:rFonts w:ascii="Arial" w:hAnsi="Arial" w:cs="Arial"/>
          <w:b/>
          <w:sz w:val="20"/>
          <w:szCs w:val="20"/>
        </w:rPr>
        <w:t>USAID Adolesce</w:t>
      </w:r>
      <w:r w:rsidR="00877897" w:rsidRPr="00757827">
        <w:rPr>
          <w:rFonts w:ascii="Arial" w:hAnsi="Arial" w:cs="Arial"/>
          <w:b/>
          <w:sz w:val="20"/>
          <w:szCs w:val="20"/>
        </w:rPr>
        <w:t>nt Reproductive Health (ARH):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0"/>
        <w:gridCol w:w="7186"/>
      </w:tblGrid>
      <w:tr w:rsidR="00C72794" w:rsidRPr="00877897" w14:paraId="3C743BD4" w14:textId="77777777" w:rsidTr="00EA24A0">
        <w:tc>
          <w:tcPr>
            <w:tcW w:w="9350" w:type="dxa"/>
            <w:gridSpan w:val="2"/>
          </w:tcPr>
          <w:p w14:paraId="03966A2F" w14:textId="77777777" w:rsidR="00C72794" w:rsidRPr="00877897" w:rsidRDefault="00C72794" w:rsidP="00FC0ACE">
            <w:pPr>
              <w:spacing w:line="360" w:lineRule="auto"/>
              <w:rPr>
                <w:rFonts w:ascii="Arial" w:hAnsi="Arial" w:cs="Arial"/>
              </w:rPr>
            </w:pPr>
            <w:r w:rsidRPr="00877897">
              <w:rPr>
                <w:rFonts w:ascii="Arial" w:hAnsi="Arial" w:cs="Arial"/>
                <w:b/>
              </w:rPr>
              <w:t>Position:</w:t>
            </w:r>
            <w:r w:rsidRPr="00877897">
              <w:rPr>
                <w:rFonts w:ascii="Arial" w:hAnsi="Arial" w:cs="Arial"/>
              </w:rPr>
              <w:t xml:space="preserve"> Youth Mobilization Manager</w:t>
            </w:r>
            <w:r w:rsidRPr="00877897">
              <w:rPr>
                <w:rFonts w:ascii="Arial" w:hAnsi="Arial" w:cs="Arial"/>
              </w:rPr>
              <w:br/>
            </w:r>
            <w:r w:rsidRPr="00877897">
              <w:rPr>
                <w:rFonts w:ascii="Arial" w:hAnsi="Arial" w:cs="Arial"/>
                <w:b/>
              </w:rPr>
              <w:t>Vacancy:</w:t>
            </w:r>
            <w:r w:rsidRPr="00877897">
              <w:rPr>
                <w:rFonts w:ascii="Arial" w:hAnsi="Arial" w:cs="Arial"/>
              </w:rPr>
              <w:t xml:space="preserve"> 1</w:t>
            </w:r>
            <w:r w:rsidRPr="00877897">
              <w:rPr>
                <w:rFonts w:ascii="Arial" w:hAnsi="Arial" w:cs="Arial"/>
              </w:rPr>
              <w:br/>
            </w:r>
            <w:r w:rsidRPr="00877897">
              <w:rPr>
                <w:rFonts w:ascii="Arial" w:hAnsi="Arial" w:cs="Arial"/>
                <w:b/>
              </w:rPr>
              <w:t>Project:</w:t>
            </w:r>
            <w:r w:rsidRPr="00877897">
              <w:rPr>
                <w:rFonts w:ascii="Arial" w:hAnsi="Arial" w:cs="Arial"/>
              </w:rPr>
              <w:t xml:space="preserve"> USAID Adolescent Reproductive Health</w:t>
            </w:r>
            <w:r w:rsidRPr="00877897">
              <w:rPr>
                <w:rFonts w:ascii="Arial" w:hAnsi="Arial" w:cs="Arial"/>
              </w:rPr>
              <w:br/>
            </w:r>
            <w:r w:rsidRPr="00877897">
              <w:rPr>
                <w:rFonts w:ascii="Arial" w:hAnsi="Arial" w:cs="Arial"/>
                <w:b/>
              </w:rPr>
              <w:t>Workstation:</w:t>
            </w:r>
            <w:r w:rsidRPr="00877897">
              <w:rPr>
                <w:rFonts w:ascii="Arial" w:hAnsi="Arial" w:cs="Arial"/>
              </w:rPr>
              <w:t xml:space="preserve"> Central Office Kathmandu with frequent field visits to </w:t>
            </w:r>
            <w:proofErr w:type="spellStart"/>
            <w:r w:rsidRPr="00877897">
              <w:rPr>
                <w:rFonts w:ascii="Arial" w:hAnsi="Arial" w:cs="Arial"/>
              </w:rPr>
              <w:t>Lumbini</w:t>
            </w:r>
            <w:proofErr w:type="spellEnd"/>
            <w:r w:rsidRPr="00877897">
              <w:rPr>
                <w:rFonts w:ascii="Arial" w:hAnsi="Arial" w:cs="Arial"/>
              </w:rPr>
              <w:t xml:space="preserve"> Province, </w:t>
            </w:r>
            <w:proofErr w:type="spellStart"/>
            <w:r w:rsidRPr="00877897">
              <w:rPr>
                <w:rFonts w:ascii="Arial" w:hAnsi="Arial" w:cs="Arial"/>
              </w:rPr>
              <w:t>Karnali</w:t>
            </w:r>
            <w:proofErr w:type="spellEnd"/>
            <w:r w:rsidRPr="00877897">
              <w:rPr>
                <w:rFonts w:ascii="Arial" w:hAnsi="Arial" w:cs="Arial"/>
              </w:rPr>
              <w:t xml:space="preserve"> Province and </w:t>
            </w:r>
            <w:proofErr w:type="spellStart"/>
            <w:r w:rsidRPr="00877897">
              <w:rPr>
                <w:rFonts w:ascii="Arial" w:hAnsi="Arial" w:cs="Arial"/>
              </w:rPr>
              <w:t>Madhesh</w:t>
            </w:r>
            <w:proofErr w:type="spellEnd"/>
            <w:r w:rsidRPr="00877897">
              <w:rPr>
                <w:rFonts w:ascii="Arial" w:hAnsi="Arial" w:cs="Arial"/>
              </w:rPr>
              <w:t xml:space="preserve"> Province.</w:t>
            </w:r>
            <w:r w:rsidRPr="00877897">
              <w:rPr>
                <w:rFonts w:ascii="Arial" w:hAnsi="Arial" w:cs="Arial"/>
              </w:rPr>
              <w:br/>
            </w:r>
            <w:r w:rsidR="00FC0ACE">
              <w:rPr>
                <w:rFonts w:ascii="Arial" w:hAnsi="Arial" w:cs="Arial"/>
                <w:b/>
              </w:rPr>
              <w:t>Joining Date</w:t>
            </w:r>
            <w:r w:rsidRPr="00877897">
              <w:rPr>
                <w:rFonts w:ascii="Arial" w:hAnsi="Arial" w:cs="Arial"/>
                <w:b/>
              </w:rPr>
              <w:t>:</w:t>
            </w:r>
            <w:r w:rsidRPr="00877897">
              <w:rPr>
                <w:rFonts w:ascii="Arial" w:hAnsi="Arial" w:cs="Arial"/>
              </w:rPr>
              <w:t xml:space="preserve"> </w:t>
            </w:r>
            <w:r w:rsidR="00FC0ACE">
              <w:rPr>
                <w:rFonts w:ascii="Arial" w:hAnsi="Arial" w:cs="Arial"/>
              </w:rPr>
              <w:t>Soonest possible</w:t>
            </w:r>
            <w:r w:rsidRPr="00877897">
              <w:rPr>
                <w:rFonts w:ascii="Arial" w:hAnsi="Arial" w:cs="Arial"/>
              </w:rPr>
              <w:br/>
            </w:r>
            <w:r w:rsidRPr="00877897">
              <w:rPr>
                <w:rFonts w:ascii="Arial" w:hAnsi="Arial" w:cs="Arial"/>
                <w:b/>
              </w:rPr>
              <w:t>Duration:</w:t>
            </w:r>
            <w:r w:rsidRPr="00877897">
              <w:rPr>
                <w:rFonts w:ascii="Arial" w:hAnsi="Arial" w:cs="Arial"/>
              </w:rPr>
              <w:t xml:space="preserve"> up to </w:t>
            </w:r>
            <w:r w:rsidR="00877897">
              <w:rPr>
                <w:rFonts w:ascii="Arial" w:hAnsi="Arial" w:cs="Arial"/>
              </w:rPr>
              <w:t>4</w:t>
            </w:r>
            <w:r w:rsidRPr="00877897">
              <w:rPr>
                <w:rFonts w:ascii="Arial" w:hAnsi="Arial" w:cs="Arial"/>
              </w:rPr>
              <w:t xml:space="preserve"> years depending on performance.</w:t>
            </w:r>
          </w:p>
        </w:tc>
      </w:tr>
      <w:tr w:rsidR="00C72794" w:rsidRPr="00877897" w14:paraId="3550BF91" w14:textId="77777777" w:rsidTr="00EA24A0">
        <w:tc>
          <w:tcPr>
            <w:tcW w:w="1598" w:type="dxa"/>
          </w:tcPr>
          <w:p w14:paraId="52281B0B" w14:textId="77777777" w:rsidR="00C72794" w:rsidRPr="00877897" w:rsidRDefault="00C72794" w:rsidP="00877897">
            <w:pPr>
              <w:spacing w:line="360" w:lineRule="auto"/>
              <w:rPr>
                <w:rFonts w:ascii="Arial" w:hAnsi="Arial" w:cs="Arial"/>
                <w:b/>
              </w:rPr>
            </w:pPr>
            <w:r w:rsidRPr="00877897">
              <w:rPr>
                <w:rFonts w:ascii="Arial" w:hAnsi="Arial" w:cs="Arial"/>
                <w:b/>
              </w:rPr>
              <w:t>Roles and responsibilities</w:t>
            </w:r>
          </w:p>
        </w:tc>
        <w:tc>
          <w:tcPr>
            <w:tcW w:w="7752" w:type="dxa"/>
          </w:tcPr>
          <w:p w14:paraId="67A24578" w14:textId="77777777" w:rsidR="00877897" w:rsidRPr="00877897" w:rsidRDefault="00877897" w:rsidP="00877897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7897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A.</w:t>
            </w:r>
            <w:r w:rsidRPr="00877897">
              <w:rPr>
                <w:rStyle w:val="tabchar"/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877897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Leadership </w:t>
            </w:r>
            <w:r w:rsidRPr="00877897"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574FE994" w14:textId="77777777" w:rsidR="00877897" w:rsidRPr="00877897" w:rsidRDefault="00877897" w:rsidP="00877897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360" w:firstLine="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897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Lead the project team whether staff or support staff, in both substantive and operational issues ensuring optimization of human and financial resources and nurturing a culture of results with the highest performance standards</w:t>
            </w:r>
            <w:r w:rsidRPr="00877897"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2FC0BC91" w14:textId="55A4D56E" w:rsidR="00877897" w:rsidRPr="00877897" w:rsidRDefault="00877897" w:rsidP="00877897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360" w:firstLine="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897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Provide technical and strategic support to the project team in planning, implementing, monitoring, and reporting the youth engagement program at ARH activities</w:t>
            </w:r>
          </w:p>
          <w:p w14:paraId="100ECC70" w14:textId="2C1CE08E" w:rsidR="00877897" w:rsidRPr="00877897" w:rsidRDefault="00877897" w:rsidP="00877897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360" w:firstLine="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897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Supervise and support staff's working schedule and provide timely performance feedback for better results</w:t>
            </w:r>
          </w:p>
          <w:p w14:paraId="22C59C49" w14:textId="2AB8E12A" w:rsidR="00877897" w:rsidRPr="00877897" w:rsidRDefault="00877897" w:rsidP="00877897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360" w:firstLine="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897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Conduct timely staff meetings for collaborative goal-setting and implementation of the project activities</w:t>
            </w:r>
          </w:p>
          <w:p w14:paraId="12096DD2" w14:textId="1997D9BE" w:rsidR="00877897" w:rsidRPr="00877897" w:rsidRDefault="00877897" w:rsidP="00877897">
            <w:pPr>
              <w:pStyle w:val="paragraph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360" w:lineRule="auto"/>
              <w:ind w:left="360" w:firstLine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77897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lastRenderedPageBreak/>
              <w:t>Manage all forms of risk that may hinder the progress of the ongoing project at the provincial level</w:t>
            </w:r>
          </w:p>
          <w:p w14:paraId="0EC6C7D7" w14:textId="2F02E912" w:rsidR="00877897" w:rsidRPr="00877897" w:rsidRDefault="00877897" w:rsidP="00877897">
            <w:pPr>
              <w:pStyle w:val="paragraph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360" w:lineRule="auto"/>
              <w:ind w:left="360" w:firstLine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77897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Facilitate transparent financial management of the program that is able to stand up to regular audits and evaluations</w:t>
            </w:r>
          </w:p>
          <w:p w14:paraId="7AED3F92" w14:textId="77777777" w:rsidR="00877897" w:rsidRPr="00877897" w:rsidRDefault="00877897" w:rsidP="00877897">
            <w:pPr>
              <w:pStyle w:val="paragraph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360" w:lineRule="auto"/>
              <w:ind w:left="360" w:firstLine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77897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Support an environment of learning for staff within the program. </w:t>
            </w:r>
            <w:r w:rsidRPr="00877897"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7AACB447" w14:textId="5B887608" w:rsidR="00877897" w:rsidRPr="00877897" w:rsidRDefault="00877897" w:rsidP="00877897">
            <w:pPr>
              <w:pStyle w:val="paragraph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360" w:lineRule="auto"/>
              <w:ind w:left="360" w:firstLine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77897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Ensure that AYON’s rules and regulations concerning finance, procurement, and other resources are adhered to</w:t>
            </w:r>
          </w:p>
          <w:p w14:paraId="4E8D0BE4" w14:textId="2CB8CE46" w:rsidR="00877897" w:rsidRPr="002D69B2" w:rsidRDefault="00877897" w:rsidP="00877897">
            <w:pPr>
              <w:pStyle w:val="paragraph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360" w:lineRule="auto"/>
              <w:ind w:left="360" w:firstLine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2D69B2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Lead team effectively and shows mentoring as well as conflict resolution skills</w:t>
            </w:r>
          </w:p>
          <w:p w14:paraId="140E0CA9" w14:textId="77777777" w:rsidR="00877897" w:rsidRPr="00877897" w:rsidRDefault="00877897" w:rsidP="00877897">
            <w:pPr>
              <w:pStyle w:val="paragraph"/>
              <w:shd w:val="clear" w:color="auto" w:fill="FFFFFF"/>
              <w:spacing w:before="0" w:beforeAutospacing="0" w:after="0" w:afterAutospacing="0" w:line="360" w:lineRule="auto"/>
              <w:ind w:left="36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7A087945" w14:textId="77777777" w:rsidR="00877897" w:rsidRPr="00877897" w:rsidRDefault="00877897" w:rsidP="00877897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7897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B.</w:t>
            </w:r>
            <w:r w:rsidRPr="00877897">
              <w:rPr>
                <w:rStyle w:val="tabchar"/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877897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Planning &amp; execution</w:t>
            </w:r>
            <w:r w:rsidRPr="00877897"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32215004" w14:textId="77777777" w:rsidR="00877897" w:rsidRPr="00877897" w:rsidRDefault="00877897" w:rsidP="00877897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 w:line="360" w:lineRule="auto"/>
              <w:ind w:left="360" w:firstLine="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897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Develop the necessary strategic documents concerning program planning and implementation</w:t>
            </w:r>
            <w:r w:rsidRPr="00877897"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43077E59" w14:textId="77777777" w:rsidR="00877897" w:rsidRPr="00877897" w:rsidRDefault="00877897" w:rsidP="00877897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 w:line="360" w:lineRule="auto"/>
              <w:ind w:left="360" w:firstLine="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897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Provide technical support to relevant government agencies in the planning and implementation of youth development activities.</w:t>
            </w:r>
            <w:r w:rsidRPr="00877897"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1186EE75" w14:textId="5A89EE48" w:rsidR="00877897" w:rsidRPr="00877897" w:rsidRDefault="00877897" w:rsidP="00877897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 w:line="360" w:lineRule="auto"/>
              <w:ind w:left="360" w:firstLine="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897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Prepare periodic action plans for the program based on project activities</w:t>
            </w:r>
          </w:p>
          <w:p w14:paraId="0076B4FB" w14:textId="7663EA9C" w:rsidR="00877897" w:rsidRPr="00877897" w:rsidRDefault="00877897" w:rsidP="00877897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 w:line="360" w:lineRule="auto"/>
              <w:ind w:left="360" w:firstLine="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897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Develop activity monthly/quarterly calendar for the implementation of the activities</w:t>
            </w:r>
          </w:p>
          <w:p w14:paraId="6509B6AE" w14:textId="6550A792" w:rsidR="00877897" w:rsidRPr="00877897" w:rsidRDefault="00877897" w:rsidP="00877897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 w:line="360" w:lineRule="auto"/>
              <w:ind w:left="360" w:firstLine="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897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Implement approved activities as per plan and prepare field visits as per the requirement of the program to support small grant management</w:t>
            </w:r>
          </w:p>
          <w:p w14:paraId="40B22593" w14:textId="77777777" w:rsidR="00877897" w:rsidRPr="00877897" w:rsidRDefault="00877897" w:rsidP="00877897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7897"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0D586115" w14:textId="77777777" w:rsidR="00877897" w:rsidRPr="00877897" w:rsidRDefault="00877897" w:rsidP="00877897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7897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C.</w:t>
            </w:r>
            <w:r w:rsidRPr="00877897">
              <w:rPr>
                <w:rStyle w:val="tabchar"/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877897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Coordination with stakeholders</w:t>
            </w:r>
            <w:r w:rsidRPr="00877897"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12910C98" w14:textId="3708C121" w:rsidR="00877897" w:rsidRPr="00877897" w:rsidRDefault="00877897" w:rsidP="0087789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 w:line="360" w:lineRule="auto"/>
              <w:ind w:left="360" w:firstLine="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897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Conduct meetings with consortium partners, government representatives, staff, board members, local implementing partners, youth clubs, and local stakeholders for the smooth functioning of the project and developing the project-related documents</w:t>
            </w:r>
          </w:p>
          <w:p w14:paraId="619CCBE7" w14:textId="0C084240" w:rsidR="00877897" w:rsidRPr="00877897" w:rsidRDefault="00877897" w:rsidP="0087789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 w:line="360" w:lineRule="auto"/>
              <w:ind w:left="360" w:firstLine="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897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Coordinate with a partner organization, the executive board of AYON, project staff, and subordinates to achieve the expected outcomes of the project</w:t>
            </w:r>
          </w:p>
          <w:p w14:paraId="57474EF5" w14:textId="644E6E7B" w:rsidR="00877897" w:rsidRPr="00877897" w:rsidRDefault="00877897" w:rsidP="0087789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 w:line="360" w:lineRule="auto"/>
              <w:ind w:left="360" w:firstLine="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897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Coordinate with the National Youth Council, and provincial and local governments</w:t>
            </w:r>
          </w:p>
          <w:p w14:paraId="65ACF860" w14:textId="5574ACD9" w:rsidR="00877897" w:rsidRPr="00877897" w:rsidRDefault="00877897" w:rsidP="00877897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 w:line="360" w:lineRule="auto"/>
              <w:ind w:left="360" w:firstLine="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897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Extract lessons learned to support knowledge building and knowledge sharing</w:t>
            </w:r>
          </w:p>
          <w:p w14:paraId="37C15FE1" w14:textId="49CA6083" w:rsidR="00877897" w:rsidRPr="00877897" w:rsidRDefault="00877897" w:rsidP="00877897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 w:line="360" w:lineRule="auto"/>
              <w:ind w:left="360" w:firstLine="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897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lastRenderedPageBreak/>
              <w:t>Ensure sustainability of the project interventions by promoting leadership and ownership of the program implementation by the government and through proper capacity building</w:t>
            </w:r>
          </w:p>
          <w:p w14:paraId="10880EE3" w14:textId="77777777" w:rsidR="00877897" w:rsidRPr="00877897" w:rsidRDefault="00877897" w:rsidP="00877897">
            <w:pPr>
              <w:pStyle w:val="paragraph"/>
              <w:spacing w:before="0" w:beforeAutospacing="0" w:after="0" w:afterAutospacing="0" w:line="360" w:lineRule="auto"/>
              <w:ind w:left="360"/>
              <w:jc w:val="both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7897"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4EAFCD44" w14:textId="77777777" w:rsidR="00877897" w:rsidRPr="00877897" w:rsidRDefault="00877897" w:rsidP="00877897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7897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D.</w:t>
            </w:r>
            <w:r w:rsidRPr="00877897">
              <w:rPr>
                <w:rStyle w:val="tabchar"/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877897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Reporting &amp; Communication</w:t>
            </w:r>
            <w:r w:rsidRPr="00877897"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49628963" w14:textId="433BC240" w:rsidR="00877897" w:rsidRPr="00877897" w:rsidRDefault="00877897" w:rsidP="00877897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 w:line="360" w:lineRule="auto"/>
              <w:ind w:left="360" w:firstLine="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897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Prepare periodic reports of the USAID ARH project as per project compliance in prescribed forms and format on regular basis and submit them to concerned authorities promptly</w:t>
            </w:r>
          </w:p>
          <w:p w14:paraId="643D7314" w14:textId="6D959DDA" w:rsidR="00877897" w:rsidRPr="00877897" w:rsidRDefault="00877897" w:rsidP="00877897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 w:line="360" w:lineRule="auto"/>
              <w:ind w:left="360" w:firstLine="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897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Support/facilitate the project team to prepare periodic reports and plans</w:t>
            </w:r>
          </w:p>
          <w:p w14:paraId="2474B77C" w14:textId="77777777" w:rsidR="00877897" w:rsidRPr="00877897" w:rsidRDefault="00877897" w:rsidP="00877897">
            <w:pPr>
              <w:pStyle w:val="paragraph"/>
              <w:spacing w:before="0" w:beforeAutospacing="0" w:after="0" w:afterAutospacing="0" w:line="360" w:lineRule="auto"/>
              <w:ind w:left="720"/>
              <w:jc w:val="both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7897"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2CAFD522" w14:textId="77777777" w:rsidR="00877897" w:rsidRPr="00877897" w:rsidRDefault="00877897" w:rsidP="00877897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7897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E.</w:t>
            </w:r>
            <w:r w:rsidRPr="00877897">
              <w:rPr>
                <w:rStyle w:val="tabchar"/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877897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Monitoring, Evaluation, and Other</w:t>
            </w:r>
            <w:r w:rsidRPr="00877897"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70903EF5" w14:textId="62B0533C" w:rsidR="00877897" w:rsidRPr="00877897" w:rsidRDefault="00877897" w:rsidP="00877897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 w:line="360" w:lineRule="auto"/>
              <w:ind w:left="360" w:firstLine="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897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Ensure that programs are being implemented to the highest quality and according to organizational/donor requirements and norms</w:t>
            </w:r>
          </w:p>
          <w:p w14:paraId="68CC3363" w14:textId="198B7A14" w:rsidR="00877897" w:rsidRPr="00877897" w:rsidRDefault="00877897" w:rsidP="00877897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 w:line="360" w:lineRule="auto"/>
              <w:ind w:left="360" w:firstLine="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897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Maintain oversight management of programs, activities, and performances of staff within the province. This includes monitoring, evaluation, impact assessment, and quality control</w:t>
            </w:r>
          </w:p>
          <w:p w14:paraId="7CDC5CDD" w14:textId="77777777" w:rsidR="00877897" w:rsidRPr="00877897" w:rsidRDefault="00877897" w:rsidP="00877897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 w:line="360" w:lineRule="auto"/>
              <w:ind w:left="360" w:firstLine="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897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Carry out appropriate monitoring and evaluation activities regularly to cross-check the performance of the project</w:t>
            </w:r>
            <w:r w:rsidRPr="00877897"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2CE38CD0" w14:textId="562AAD2A" w:rsidR="00877897" w:rsidRPr="00877897" w:rsidRDefault="00877897" w:rsidP="00877897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 w:line="360" w:lineRule="auto"/>
              <w:ind w:left="360" w:firstLine="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897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Visit the field as per need to cross-check the performance of the project</w:t>
            </w:r>
          </w:p>
          <w:p w14:paraId="309DCB39" w14:textId="03DAC0FA" w:rsidR="00877897" w:rsidRPr="00877897" w:rsidRDefault="00877897" w:rsidP="00877897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 w:line="360" w:lineRule="auto"/>
              <w:ind w:left="360" w:firstLine="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897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Support staff members for field monitoring and provide them with required data and information</w:t>
            </w:r>
          </w:p>
          <w:p w14:paraId="308A245F" w14:textId="3208FA12" w:rsidR="00877897" w:rsidRPr="00877897" w:rsidRDefault="00877897" w:rsidP="00877897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 w:line="360" w:lineRule="auto"/>
              <w:ind w:left="360" w:firstLine="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897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Support the team/volunteer for project activities, research, and data collection for the implementation of the project</w:t>
            </w:r>
          </w:p>
          <w:p w14:paraId="3EA2221C" w14:textId="40954660" w:rsidR="00877897" w:rsidRPr="00877897" w:rsidRDefault="00877897" w:rsidP="00877897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 w:line="360" w:lineRule="auto"/>
              <w:ind w:left="360" w:firstLine="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7897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Monitoring and reviewing the financial transaction and report of the project</w:t>
            </w:r>
          </w:p>
          <w:p w14:paraId="6D035E97" w14:textId="099B683C" w:rsidR="00C72794" w:rsidRPr="00877897" w:rsidRDefault="00877897" w:rsidP="00877897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 w:line="360" w:lineRule="auto"/>
              <w:ind w:left="360" w:firstLine="0"/>
              <w:jc w:val="both"/>
              <w:textAlignment w:val="baseline"/>
              <w:rPr>
                <w:rFonts w:ascii="Arial" w:hAnsi="Arial" w:cs="Arial"/>
                <w:szCs w:val="22"/>
                <w:lang w:bidi="ar-SA"/>
              </w:rPr>
            </w:pPr>
            <w:r w:rsidRPr="00877897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Handle day-to-day operation-related project activities of USAID ARH</w:t>
            </w:r>
          </w:p>
        </w:tc>
      </w:tr>
      <w:tr w:rsidR="00C72794" w:rsidRPr="00877897" w14:paraId="6618ECA8" w14:textId="77777777" w:rsidTr="00EA24A0">
        <w:tc>
          <w:tcPr>
            <w:tcW w:w="1598" w:type="dxa"/>
          </w:tcPr>
          <w:p w14:paraId="75D1E920" w14:textId="77777777" w:rsidR="00C72794" w:rsidRPr="00877897" w:rsidRDefault="00C72794" w:rsidP="00877897">
            <w:pPr>
              <w:spacing w:line="360" w:lineRule="auto"/>
              <w:rPr>
                <w:rFonts w:ascii="Arial" w:hAnsi="Arial" w:cs="Arial"/>
                <w:b/>
              </w:rPr>
            </w:pPr>
            <w:r w:rsidRPr="00877897">
              <w:rPr>
                <w:rFonts w:ascii="Arial" w:hAnsi="Arial" w:cs="Arial"/>
                <w:b/>
              </w:rPr>
              <w:lastRenderedPageBreak/>
              <w:t xml:space="preserve">Minimum Academic Qualification </w:t>
            </w:r>
          </w:p>
        </w:tc>
        <w:tc>
          <w:tcPr>
            <w:tcW w:w="7752" w:type="dxa"/>
          </w:tcPr>
          <w:p w14:paraId="10E96D75" w14:textId="50D165E8" w:rsidR="00C72794" w:rsidRPr="00877897" w:rsidRDefault="00C72794" w:rsidP="00877897">
            <w:pPr>
              <w:spacing w:line="360" w:lineRule="auto"/>
              <w:rPr>
                <w:rFonts w:ascii="Arial" w:hAnsi="Arial" w:cs="Arial"/>
              </w:rPr>
            </w:pPr>
            <w:r w:rsidRPr="00877897">
              <w:rPr>
                <w:rFonts w:ascii="Arial" w:hAnsi="Arial" w:cs="Arial"/>
              </w:rPr>
              <w:t xml:space="preserve">Masters’ Degree in public health, sociology, development studies, and 5 years of experience </w:t>
            </w:r>
            <w:r w:rsidR="002D69B2" w:rsidRPr="00877897">
              <w:rPr>
                <w:rFonts w:ascii="Arial" w:hAnsi="Arial" w:cs="Arial"/>
              </w:rPr>
              <w:t>public health</w:t>
            </w:r>
            <w:r w:rsidR="002D69B2">
              <w:rPr>
                <w:rFonts w:ascii="Arial" w:hAnsi="Arial" w:cs="Arial"/>
              </w:rPr>
              <w:t>,</w:t>
            </w:r>
            <w:r w:rsidR="002D69B2" w:rsidRPr="00877897">
              <w:rPr>
                <w:rFonts w:ascii="Arial" w:hAnsi="Arial" w:cs="Arial"/>
              </w:rPr>
              <w:t xml:space="preserve"> youth mobilization</w:t>
            </w:r>
            <w:r w:rsidR="002D69B2">
              <w:rPr>
                <w:rFonts w:ascii="Arial" w:hAnsi="Arial" w:cs="Arial"/>
              </w:rPr>
              <w:t xml:space="preserve"> and</w:t>
            </w:r>
            <w:r w:rsidR="002D69B2" w:rsidRPr="00877897">
              <w:rPr>
                <w:rFonts w:ascii="Arial" w:hAnsi="Arial" w:cs="Arial"/>
              </w:rPr>
              <w:t xml:space="preserve"> </w:t>
            </w:r>
            <w:r w:rsidRPr="00877897">
              <w:rPr>
                <w:rFonts w:ascii="Arial" w:hAnsi="Arial" w:cs="Arial"/>
              </w:rPr>
              <w:t>community development</w:t>
            </w:r>
          </w:p>
        </w:tc>
      </w:tr>
      <w:tr w:rsidR="00C72794" w:rsidRPr="00877897" w14:paraId="65DA4281" w14:textId="77777777" w:rsidTr="00EA24A0">
        <w:tc>
          <w:tcPr>
            <w:tcW w:w="1598" w:type="dxa"/>
          </w:tcPr>
          <w:p w14:paraId="653BC9FD" w14:textId="77777777" w:rsidR="00C72794" w:rsidRPr="00877897" w:rsidRDefault="00C72794" w:rsidP="00877897">
            <w:pPr>
              <w:spacing w:line="360" w:lineRule="auto"/>
              <w:rPr>
                <w:rFonts w:ascii="Arial" w:hAnsi="Arial" w:cs="Arial"/>
                <w:b/>
              </w:rPr>
            </w:pPr>
            <w:r w:rsidRPr="00877897">
              <w:rPr>
                <w:rFonts w:ascii="Arial" w:hAnsi="Arial" w:cs="Arial"/>
                <w:b/>
              </w:rPr>
              <w:t xml:space="preserve">Specific skills </w:t>
            </w:r>
          </w:p>
        </w:tc>
        <w:tc>
          <w:tcPr>
            <w:tcW w:w="7752" w:type="dxa"/>
          </w:tcPr>
          <w:p w14:paraId="1C217C94" w14:textId="77777777" w:rsidR="00C72794" w:rsidRPr="00877897" w:rsidRDefault="00C72794" w:rsidP="002D69B2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rPr>
                <w:rFonts w:ascii="Arial" w:hAnsi="Arial" w:cs="Arial"/>
                <w:szCs w:val="22"/>
                <w:lang w:bidi="ar-SA"/>
              </w:rPr>
            </w:pPr>
            <w:r w:rsidRPr="00877897">
              <w:rPr>
                <w:rFonts w:ascii="Arial" w:hAnsi="Arial" w:cs="Arial"/>
                <w:szCs w:val="22"/>
                <w:lang w:bidi="ar-SA"/>
              </w:rPr>
              <w:t xml:space="preserve">Excellent knowledge and experience about health system of Nepal </w:t>
            </w:r>
          </w:p>
          <w:p w14:paraId="4BB50538" w14:textId="77777777" w:rsidR="00C72794" w:rsidRPr="00877897" w:rsidRDefault="00C72794" w:rsidP="002D69B2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rPr>
                <w:rFonts w:ascii="Arial" w:hAnsi="Arial" w:cs="Arial"/>
                <w:szCs w:val="22"/>
                <w:lang w:bidi="ar-SA"/>
              </w:rPr>
            </w:pPr>
            <w:r w:rsidRPr="00877897">
              <w:rPr>
                <w:rFonts w:ascii="Arial" w:hAnsi="Arial" w:cs="Arial"/>
                <w:szCs w:val="22"/>
                <w:lang w:bidi="ar-SA"/>
              </w:rPr>
              <w:t xml:space="preserve">Knowledge about health governance at local health system </w:t>
            </w:r>
          </w:p>
          <w:p w14:paraId="7A960BCF" w14:textId="77777777" w:rsidR="00C72794" w:rsidRPr="00877897" w:rsidRDefault="00C72794" w:rsidP="002D69B2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rPr>
                <w:rFonts w:ascii="Arial" w:hAnsi="Arial" w:cs="Arial"/>
                <w:szCs w:val="22"/>
                <w:lang w:bidi="ar-SA"/>
              </w:rPr>
            </w:pPr>
            <w:r w:rsidRPr="00877897">
              <w:rPr>
                <w:rFonts w:ascii="Arial" w:hAnsi="Arial" w:cs="Arial"/>
                <w:szCs w:val="22"/>
                <w:lang w:bidi="ar-SA"/>
              </w:rPr>
              <w:lastRenderedPageBreak/>
              <w:t xml:space="preserve">Prior experiences with youth led organization for youth development activities </w:t>
            </w:r>
          </w:p>
          <w:p w14:paraId="694FF590" w14:textId="77777777" w:rsidR="00C72794" w:rsidRPr="00877897" w:rsidRDefault="00C72794" w:rsidP="002D69B2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rPr>
                <w:rFonts w:ascii="Arial" w:hAnsi="Arial" w:cs="Arial"/>
                <w:szCs w:val="22"/>
                <w:lang w:bidi="ar-SA"/>
              </w:rPr>
            </w:pPr>
            <w:r w:rsidRPr="00877897">
              <w:rPr>
                <w:rFonts w:ascii="Arial" w:hAnsi="Arial" w:cs="Arial"/>
                <w:szCs w:val="22"/>
                <w:lang w:bidi="ar-SA"/>
              </w:rPr>
              <w:t>Excellent working knowledge and skills in training curriculum development and facilitation of training</w:t>
            </w:r>
          </w:p>
          <w:p w14:paraId="3B8C8EC6" w14:textId="77777777" w:rsidR="00C72794" w:rsidRPr="00877897" w:rsidRDefault="00C72794" w:rsidP="002D69B2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rPr>
                <w:rFonts w:ascii="Arial" w:hAnsi="Arial" w:cs="Arial"/>
                <w:szCs w:val="22"/>
                <w:lang w:bidi="ar-SA"/>
              </w:rPr>
            </w:pPr>
            <w:r w:rsidRPr="00877897">
              <w:rPr>
                <w:rFonts w:ascii="Arial" w:hAnsi="Arial" w:cs="Arial"/>
                <w:szCs w:val="22"/>
                <w:lang w:bidi="ar-SA"/>
              </w:rPr>
              <w:t>Experience in providing strategic leadership and guidance to local youth clubs and groups</w:t>
            </w:r>
          </w:p>
          <w:p w14:paraId="1A4E0644" w14:textId="77777777" w:rsidR="00C72794" w:rsidRPr="00877897" w:rsidRDefault="00C72794" w:rsidP="002D69B2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rPr>
                <w:rFonts w:ascii="Arial" w:hAnsi="Arial" w:cs="Arial"/>
                <w:szCs w:val="22"/>
                <w:lang w:bidi="ar-SA"/>
              </w:rPr>
            </w:pPr>
            <w:r w:rsidRPr="00877897">
              <w:rPr>
                <w:rFonts w:ascii="Arial" w:hAnsi="Arial" w:cs="Arial"/>
                <w:szCs w:val="22"/>
                <w:lang w:bidi="ar-SA"/>
              </w:rPr>
              <w:t>Strong skills and facilitation skills for organizing conference and policy dialogue at different levels for policy changes</w:t>
            </w:r>
          </w:p>
          <w:p w14:paraId="3E532B5B" w14:textId="77777777" w:rsidR="00C72794" w:rsidRPr="00877897" w:rsidRDefault="00C72794" w:rsidP="002D69B2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rPr>
                <w:rFonts w:ascii="Arial" w:hAnsi="Arial" w:cs="Arial"/>
                <w:szCs w:val="22"/>
                <w:lang w:bidi="ar-SA"/>
              </w:rPr>
            </w:pPr>
            <w:r w:rsidRPr="00877897">
              <w:rPr>
                <w:rFonts w:ascii="Arial" w:hAnsi="Arial" w:cs="Arial"/>
                <w:szCs w:val="22"/>
                <w:lang w:bidi="ar-SA"/>
              </w:rPr>
              <w:t>Strong coordination and collaboration skills at federal and province level</w:t>
            </w:r>
          </w:p>
          <w:p w14:paraId="17B314EF" w14:textId="77777777" w:rsidR="00C72794" w:rsidRPr="00877897" w:rsidRDefault="00C72794" w:rsidP="002D69B2">
            <w:pPr>
              <w:numPr>
                <w:ilvl w:val="0"/>
                <w:numId w:val="13"/>
              </w:num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 w:rsidRPr="00877897">
              <w:rPr>
                <w:rFonts w:ascii="Arial" w:hAnsi="Arial" w:cs="Arial"/>
              </w:rPr>
              <w:t>Experience providing technical guidance to governments and/or private sector on promoting increased private sector engagement for ARH service</w:t>
            </w:r>
          </w:p>
          <w:p w14:paraId="4C36C441" w14:textId="77777777" w:rsidR="00C72794" w:rsidRPr="00877897" w:rsidRDefault="00C72794" w:rsidP="002D69B2">
            <w:pPr>
              <w:numPr>
                <w:ilvl w:val="0"/>
                <w:numId w:val="13"/>
              </w:num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 w:rsidRPr="00877897">
              <w:rPr>
                <w:rFonts w:ascii="Arial" w:hAnsi="Arial" w:cs="Arial"/>
              </w:rPr>
              <w:t>Experience in knowledge management, including organizing events/webinars, drafting reports and developing knowledge products</w:t>
            </w:r>
          </w:p>
          <w:p w14:paraId="6C13CAA0" w14:textId="29FA86C3" w:rsidR="00C72794" w:rsidRPr="00877897" w:rsidRDefault="00C72794" w:rsidP="002D69B2">
            <w:pPr>
              <w:numPr>
                <w:ilvl w:val="0"/>
                <w:numId w:val="13"/>
              </w:num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 w:rsidRPr="00877897">
              <w:rPr>
                <w:rFonts w:ascii="Arial" w:hAnsi="Arial" w:cs="Arial"/>
              </w:rPr>
              <w:t>Knowledge of financial and policy compliance; including budget planning and implementation</w:t>
            </w:r>
          </w:p>
          <w:p w14:paraId="4E51543C" w14:textId="0B10ACD4" w:rsidR="00C72794" w:rsidRPr="00877897" w:rsidRDefault="00C72794" w:rsidP="002D69B2">
            <w:pPr>
              <w:numPr>
                <w:ilvl w:val="0"/>
                <w:numId w:val="13"/>
              </w:num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 w:rsidRPr="00877897">
              <w:rPr>
                <w:rFonts w:ascii="Arial" w:hAnsi="Arial" w:cs="Arial"/>
              </w:rPr>
              <w:t>Excellent knowledge and experience on project management</w:t>
            </w:r>
            <w:r w:rsidR="001D77EE">
              <w:rPr>
                <w:rFonts w:ascii="Arial" w:hAnsi="Arial" w:cs="Arial"/>
              </w:rPr>
              <w:t>, HR management</w:t>
            </w:r>
            <w:r w:rsidRPr="00877897">
              <w:rPr>
                <w:rFonts w:ascii="Arial" w:hAnsi="Arial" w:cs="Arial"/>
              </w:rPr>
              <w:t xml:space="preserve"> and M&amp;E tools</w:t>
            </w:r>
          </w:p>
          <w:p w14:paraId="2119623B" w14:textId="77777777" w:rsidR="00C72794" w:rsidRPr="00877897" w:rsidRDefault="00C72794" w:rsidP="002D69B2">
            <w:pPr>
              <w:numPr>
                <w:ilvl w:val="0"/>
                <w:numId w:val="13"/>
              </w:num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 w:rsidRPr="00877897">
              <w:rPr>
                <w:rFonts w:ascii="Arial" w:hAnsi="Arial" w:cs="Arial"/>
              </w:rPr>
              <w:t>Excellent documentation and report writing skills (English and Nepali)</w:t>
            </w:r>
          </w:p>
        </w:tc>
      </w:tr>
      <w:tr w:rsidR="00C72794" w:rsidRPr="00877897" w14:paraId="2F10BC3F" w14:textId="77777777" w:rsidTr="00EA24A0">
        <w:tc>
          <w:tcPr>
            <w:tcW w:w="1598" w:type="dxa"/>
          </w:tcPr>
          <w:p w14:paraId="01363D3D" w14:textId="77777777" w:rsidR="00C72794" w:rsidRPr="00877897" w:rsidRDefault="00C72794" w:rsidP="00877897">
            <w:pPr>
              <w:spacing w:line="360" w:lineRule="auto"/>
              <w:rPr>
                <w:rFonts w:ascii="Arial" w:hAnsi="Arial" w:cs="Arial"/>
                <w:b/>
              </w:rPr>
            </w:pPr>
            <w:r w:rsidRPr="00877897">
              <w:rPr>
                <w:rFonts w:ascii="Arial" w:hAnsi="Arial" w:cs="Arial"/>
                <w:b/>
              </w:rPr>
              <w:lastRenderedPageBreak/>
              <w:t>Remarks</w:t>
            </w:r>
          </w:p>
        </w:tc>
        <w:tc>
          <w:tcPr>
            <w:tcW w:w="7752" w:type="dxa"/>
          </w:tcPr>
          <w:p w14:paraId="18D7EFA1" w14:textId="77777777" w:rsidR="00C72794" w:rsidRPr="00877897" w:rsidRDefault="00C72794" w:rsidP="00877897">
            <w:pPr>
              <w:spacing w:line="360" w:lineRule="auto"/>
              <w:rPr>
                <w:rFonts w:ascii="Arial" w:hAnsi="Arial" w:cs="Arial"/>
                <w:i/>
                <w:iCs/>
              </w:rPr>
            </w:pPr>
            <w:r w:rsidRPr="0087789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Prior experience of working in USAID funded </w:t>
            </w:r>
            <w:r w:rsidR="00877897" w:rsidRPr="0087789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health </w:t>
            </w:r>
            <w:r w:rsidRPr="00877897">
              <w:rPr>
                <w:rFonts w:ascii="Arial" w:hAnsi="Arial" w:cs="Arial"/>
                <w:i/>
                <w:iCs/>
                <w:sz w:val="20"/>
                <w:szCs w:val="20"/>
              </w:rPr>
              <w:t>project will be an advantage.</w:t>
            </w:r>
          </w:p>
        </w:tc>
      </w:tr>
    </w:tbl>
    <w:p w14:paraId="30128A2D" w14:textId="77777777" w:rsidR="00877897" w:rsidRPr="00877897" w:rsidRDefault="00877897" w:rsidP="00877897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524BB4E7" w14:textId="77777777" w:rsidR="00877897" w:rsidRPr="00877897" w:rsidRDefault="00877897" w:rsidP="00877897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b/>
          <w:bCs/>
          <w:color w:val="000000" w:themeColor="text1"/>
          <w:bdr w:val="none" w:sz="0" w:space="0" w:color="auto" w:frame="1"/>
        </w:rPr>
      </w:pPr>
      <w:r w:rsidRPr="00877897">
        <w:rPr>
          <w:rFonts w:ascii="Arial" w:eastAsia="Times New Roman" w:hAnsi="Arial" w:cs="Arial"/>
          <w:color w:val="000000" w:themeColor="text1"/>
        </w:rPr>
        <w:t>Interested candidate meeting the above mentioned requirements are requested to apply by sending their updated CV and cover letter to </w:t>
      </w:r>
      <w:hyperlink r:id="rId5" w:history="1">
        <w:r w:rsidRPr="00877897">
          <w:rPr>
            <w:rFonts w:ascii="Arial" w:eastAsia="Times New Roman" w:hAnsi="Arial" w:cs="Arial"/>
            <w:b/>
            <w:bCs/>
            <w:color w:val="000000" w:themeColor="text1"/>
            <w:bdr w:val="none" w:sz="0" w:space="0" w:color="auto" w:frame="1"/>
          </w:rPr>
          <w:t>vacancy@ayon.org</w:t>
        </w:r>
      </w:hyperlink>
      <w:r w:rsidRPr="00877897">
        <w:rPr>
          <w:rFonts w:ascii="Arial" w:eastAsia="Times New Roman" w:hAnsi="Arial" w:cs="Arial"/>
          <w:color w:val="000000" w:themeColor="text1"/>
        </w:rPr>
        <w:t> with the subject </w:t>
      </w:r>
      <w:r w:rsidRPr="00877897">
        <w:rPr>
          <w:rFonts w:ascii="Arial" w:eastAsia="Times New Roman" w:hAnsi="Arial" w:cs="Arial"/>
          <w:b/>
          <w:bCs/>
          <w:i/>
          <w:iCs/>
          <w:color w:val="000000" w:themeColor="text1"/>
          <w:bdr w:val="none" w:sz="0" w:space="0" w:color="auto" w:frame="1"/>
        </w:rPr>
        <w:t>“Application for the position “</w:t>
      </w:r>
      <w:r w:rsidR="001D77EE">
        <w:rPr>
          <w:rFonts w:ascii="Arial" w:eastAsia="Times New Roman" w:hAnsi="Arial" w:cs="Arial"/>
          <w:b/>
          <w:bCs/>
          <w:i/>
          <w:iCs/>
          <w:color w:val="000000" w:themeColor="text1"/>
          <w:u w:val="single"/>
          <w:bdr w:val="none" w:sz="0" w:space="0" w:color="auto" w:frame="1"/>
        </w:rPr>
        <w:t>Youth Mobilization Manager</w:t>
      </w:r>
      <w:r w:rsidRPr="00877897">
        <w:rPr>
          <w:rFonts w:ascii="Arial" w:eastAsia="Times New Roman" w:hAnsi="Arial" w:cs="Arial"/>
          <w:b/>
          <w:bCs/>
          <w:i/>
          <w:iCs/>
          <w:color w:val="000000" w:themeColor="text1"/>
          <w:bdr w:val="none" w:sz="0" w:space="0" w:color="auto" w:frame="1"/>
        </w:rPr>
        <w:t>”</w:t>
      </w:r>
      <w:r w:rsidRPr="00877897">
        <w:rPr>
          <w:rFonts w:ascii="Arial" w:eastAsia="Times New Roman" w:hAnsi="Arial" w:cs="Arial"/>
          <w:color w:val="000000" w:themeColor="text1"/>
        </w:rPr>
        <w:t> or a physical documents at AYON operation office </w:t>
      </w:r>
      <w:r w:rsidRPr="00877897">
        <w:rPr>
          <w:rFonts w:ascii="Arial" w:eastAsia="Times New Roman" w:hAnsi="Arial" w:cs="Arial"/>
          <w:b/>
          <w:bCs/>
          <w:i/>
          <w:iCs/>
          <w:color w:val="000000" w:themeColor="text1"/>
          <w:bdr w:val="none" w:sz="0" w:space="0" w:color="auto" w:frame="1"/>
        </w:rPr>
        <w:t>New Baneshwor, Kathmandu, Nepal</w:t>
      </w:r>
      <w:r w:rsidRPr="00877897">
        <w:rPr>
          <w:rFonts w:ascii="Arial" w:eastAsia="Times New Roman" w:hAnsi="Arial" w:cs="Arial"/>
          <w:color w:val="000000" w:themeColor="text1"/>
        </w:rPr>
        <w:t> before</w:t>
      </w:r>
      <w:r w:rsidRPr="00877897">
        <w:rPr>
          <w:rFonts w:ascii="Arial" w:eastAsia="Times New Roman" w:hAnsi="Arial" w:cs="Arial"/>
          <w:b/>
          <w:bCs/>
          <w:color w:val="000000" w:themeColor="text1"/>
          <w:bdr w:val="none" w:sz="0" w:space="0" w:color="auto" w:frame="1"/>
        </w:rPr>
        <w:t> </w:t>
      </w:r>
      <w:r w:rsidR="001D77EE">
        <w:rPr>
          <w:rFonts w:ascii="Arial" w:eastAsia="Times New Roman" w:hAnsi="Arial" w:cs="Arial"/>
          <w:b/>
          <w:bCs/>
          <w:color w:val="000000" w:themeColor="text1"/>
          <w:u w:val="single"/>
          <w:bdr w:val="none" w:sz="0" w:space="0" w:color="auto" w:frame="1"/>
        </w:rPr>
        <w:t>February</w:t>
      </w:r>
      <w:r w:rsidRPr="00877897">
        <w:rPr>
          <w:rFonts w:ascii="Arial" w:eastAsia="Times New Roman" w:hAnsi="Arial" w:cs="Arial"/>
          <w:b/>
          <w:bCs/>
          <w:color w:val="000000" w:themeColor="text1"/>
          <w:u w:val="single"/>
          <w:bdr w:val="none" w:sz="0" w:space="0" w:color="auto" w:frame="1"/>
        </w:rPr>
        <w:t xml:space="preserve"> </w:t>
      </w:r>
      <w:r w:rsidR="001D77EE">
        <w:rPr>
          <w:rFonts w:ascii="Arial" w:eastAsia="Times New Roman" w:hAnsi="Arial" w:cs="Arial"/>
          <w:b/>
          <w:bCs/>
          <w:color w:val="000000" w:themeColor="text1"/>
          <w:u w:val="single"/>
          <w:bdr w:val="none" w:sz="0" w:space="0" w:color="auto" w:frame="1"/>
        </w:rPr>
        <w:t>01</w:t>
      </w:r>
      <w:r w:rsidRPr="00877897">
        <w:rPr>
          <w:rFonts w:ascii="Arial" w:eastAsia="Times New Roman" w:hAnsi="Arial" w:cs="Arial"/>
          <w:b/>
          <w:bCs/>
          <w:color w:val="000000" w:themeColor="text1"/>
          <w:u w:val="single"/>
          <w:bdr w:val="none" w:sz="0" w:space="0" w:color="auto" w:frame="1"/>
        </w:rPr>
        <w:t xml:space="preserve"> , 202</w:t>
      </w:r>
      <w:r w:rsidR="001D77EE">
        <w:rPr>
          <w:rFonts w:ascii="Arial" w:eastAsia="Times New Roman" w:hAnsi="Arial" w:cs="Arial"/>
          <w:b/>
          <w:bCs/>
          <w:color w:val="000000" w:themeColor="text1"/>
          <w:u w:val="single"/>
          <w:bdr w:val="none" w:sz="0" w:space="0" w:color="auto" w:frame="1"/>
        </w:rPr>
        <w:t>3</w:t>
      </w:r>
      <w:r w:rsidRPr="00877897">
        <w:rPr>
          <w:rFonts w:ascii="Arial" w:eastAsia="Times New Roman" w:hAnsi="Arial" w:cs="Arial"/>
          <w:b/>
          <w:bCs/>
          <w:color w:val="000000" w:themeColor="text1"/>
          <w:u w:val="single"/>
          <w:bdr w:val="none" w:sz="0" w:space="0" w:color="auto" w:frame="1"/>
        </w:rPr>
        <w:t>.</w:t>
      </w:r>
    </w:p>
    <w:p w14:paraId="3D67EE3A" w14:textId="77777777" w:rsidR="00877897" w:rsidRPr="00877897" w:rsidRDefault="00877897" w:rsidP="00877897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000000" w:themeColor="text1"/>
        </w:rPr>
      </w:pPr>
    </w:p>
    <w:p w14:paraId="572B033B" w14:textId="77777777" w:rsidR="00877897" w:rsidRPr="001D77EE" w:rsidRDefault="00877897" w:rsidP="001D77EE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877897">
        <w:rPr>
          <w:rFonts w:ascii="Arial" w:eastAsia="Times New Roman" w:hAnsi="Arial" w:cs="Arial"/>
          <w:i/>
          <w:iCs/>
          <w:color w:val="000000" w:themeColor="text1"/>
          <w:bdr w:val="none" w:sz="0" w:space="0" w:color="auto" w:frame="1"/>
        </w:rPr>
        <w:t>*AYON strives for inclusion and diversity in all of our programs and internal human resources. People with Disability, women, LGBTI+, ethnic groups and minorities are specially encouraged to apply</w:t>
      </w:r>
      <w:r w:rsidRPr="00877897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bdr w:val="none" w:sz="0" w:space="0" w:color="auto" w:frame="1"/>
        </w:rPr>
        <w:t>.</w:t>
      </w:r>
    </w:p>
    <w:sectPr w:rsidR="00877897" w:rsidRPr="001D77EE" w:rsidSect="0075782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55609"/>
    <w:multiLevelType w:val="hybridMultilevel"/>
    <w:tmpl w:val="40964D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CF4D17"/>
    <w:multiLevelType w:val="hybridMultilevel"/>
    <w:tmpl w:val="9ADED8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454A88"/>
    <w:multiLevelType w:val="multilevel"/>
    <w:tmpl w:val="170EE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3436C9"/>
    <w:multiLevelType w:val="multilevel"/>
    <w:tmpl w:val="13B21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2104F0"/>
    <w:multiLevelType w:val="multilevel"/>
    <w:tmpl w:val="5946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36C6952"/>
    <w:multiLevelType w:val="multilevel"/>
    <w:tmpl w:val="55CE2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26A288E"/>
    <w:multiLevelType w:val="multilevel"/>
    <w:tmpl w:val="095C6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3794BF0"/>
    <w:multiLevelType w:val="multilevel"/>
    <w:tmpl w:val="0B867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F582A56"/>
    <w:multiLevelType w:val="hybridMultilevel"/>
    <w:tmpl w:val="59463E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8A791E"/>
    <w:multiLevelType w:val="multilevel"/>
    <w:tmpl w:val="73EC9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843535B"/>
    <w:multiLevelType w:val="multilevel"/>
    <w:tmpl w:val="31F03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92E5099"/>
    <w:multiLevelType w:val="multilevel"/>
    <w:tmpl w:val="9BAC9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00A0FD3"/>
    <w:multiLevelType w:val="multilevel"/>
    <w:tmpl w:val="96EC4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11"/>
  </w:num>
  <w:num w:numId="7">
    <w:abstractNumId w:val="10"/>
  </w:num>
  <w:num w:numId="8">
    <w:abstractNumId w:val="9"/>
  </w:num>
  <w:num w:numId="9">
    <w:abstractNumId w:val="5"/>
  </w:num>
  <w:num w:numId="10">
    <w:abstractNumId w:val="12"/>
  </w:num>
  <w:num w:numId="11">
    <w:abstractNumId w:val="6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794"/>
    <w:rsid w:val="001D77EE"/>
    <w:rsid w:val="002A1020"/>
    <w:rsid w:val="002D69B2"/>
    <w:rsid w:val="0071091B"/>
    <w:rsid w:val="00757827"/>
    <w:rsid w:val="00877897"/>
    <w:rsid w:val="00C72794"/>
    <w:rsid w:val="00EA24A0"/>
    <w:rsid w:val="00F76F71"/>
    <w:rsid w:val="00FC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21B6E"/>
  <w15:chartTrackingRefBased/>
  <w15:docId w15:val="{99390AE2-2D66-484B-9558-0674EA2DF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794"/>
    <w:rPr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78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C72794"/>
    <w:pPr>
      <w:spacing w:after="200" w:line="276" w:lineRule="auto"/>
      <w:ind w:left="720"/>
      <w:contextualSpacing/>
    </w:pPr>
    <w:rPr>
      <w:szCs w:val="20"/>
      <w:lang w:bidi="ne-NP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72794"/>
  </w:style>
  <w:style w:type="table" w:styleId="TableGrid">
    <w:name w:val="Table Grid"/>
    <w:basedOn w:val="TableNormal"/>
    <w:uiPriority w:val="59"/>
    <w:rsid w:val="00C72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877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character" w:customStyle="1" w:styleId="eop">
    <w:name w:val="eop"/>
    <w:basedOn w:val="DefaultParagraphFont"/>
    <w:rsid w:val="00877897"/>
  </w:style>
  <w:style w:type="character" w:customStyle="1" w:styleId="normaltextrun">
    <w:name w:val="normaltextrun"/>
    <w:basedOn w:val="DefaultParagraphFont"/>
    <w:rsid w:val="00877897"/>
  </w:style>
  <w:style w:type="character" w:customStyle="1" w:styleId="tabchar">
    <w:name w:val="tabchar"/>
    <w:basedOn w:val="DefaultParagraphFont"/>
    <w:rsid w:val="00877897"/>
  </w:style>
  <w:style w:type="character" w:customStyle="1" w:styleId="Heading1Char">
    <w:name w:val="Heading 1 Char"/>
    <w:basedOn w:val="DefaultParagraphFont"/>
    <w:link w:val="Heading1"/>
    <w:uiPriority w:val="9"/>
    <w:rsid w:val="0087789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0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9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0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5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1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6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6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8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5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9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9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7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2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7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8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5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5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8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cancy@ayo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2023-01-25T10:06:00Z</dcterms:created>
  <dcterms:modified xsi:type="dcterms:W3CDTF">2023-01-25T12:19:00Z</dcterms:modified>
</cp:coreProperties>
</file>